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>
        <w:rPr>
          <w:sz w:val="32"/>
          <w:szCs w:val="32"/>
        </w:rPr>
        <w:t>附</w:t>
      </w:r>
      <w:r>
        <w:rPr>
          <w:rFonts w:hint="eastAsia"/>
          <w:sz w:val="32"/>
          <w:szCs w:val="32"/>
        </w:rPr>
        <w:t>件</w:t>
      </w:r>
      <w:r>
        <w:rPr>
          <w:sz w:val="32"/>
          <w:szCs w:val="32"/>
        </w:rPr>
        <w:t>3</w:t>
      </w:r>
    </w:p>
    <w:p>
      <w:pPr>
        <w:jc w:val="center"/>
        <w:rPr>
          <w:sz w:val="24"/>
        </w:rPr>
      </w:pPr>
      <w:r>
        <w:rPr>
          <w:rFonts w:hint="eastAsia" w:eastAsia="黑体"/>
          <w:kern w:val="0"/>
          <w:sz w:val="32"/>
          <w:szCs w:val="32"/>
        </w:rPr>
        <w:t>各单位微电影作品</w:t>
      </w:r>
      <w:r>
        <w:rPr>
          <w:rFonts w:eastAsia="黑体"/>
          <w:kern w:val="0"/>
          <w:sz w:val="32"/>
          <w:szCs w:val="32"/>
        </w:rPr>
        <w:t>推荐汇总表</w:t>
      </w:r>
    </w:p>
    <w:tbl>
      <w:tblPr>
        <w:tblStyle w:val="4"/>
        <w:tblW w:w="13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652"/>
        <w:gridCol w:w="1559"/>
        <w:gridCol w:w="1134"/>
        <w:gridCol w:w="992"/>
        <w:gridCol w:w="2835"/>
        <w:gridCol w:w="1418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8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报送单位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</w:t>
            </w:r>
            <w:r>
              <w:rPr>
                <w:b/>
                <w:bCs/>
                <w:szCs w:val="21"/>
              </w:rPr>
              <w:t>团队成员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（第一人为</w:t>
            </w:r>
            <w:r>
              <w:rPr>
                <w:rFonts w:hint="eastAsia"/>
                <w:b/>
                <w:bCs/>
                <w:szCs w:val="21"/>
              </w:rPr>
              <w:t>负责人，逗号分隔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学生团队负责人</w:t>
            </w:r>
            <w:r>
              <w:rPr>
                <w:b/>
                <w:bCs/>
                <w:szCs w:val="21"/>
              </w:rPr>
              <w:t>手机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指导老师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（逗号分隔</w:t>
            </w:r>
            <w:r>
              <w:rPr>
                <w:b/>
                <w:bCs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报送单位</w:t>
            </w:r>
            <w:r>
              <w:rPr>
                <w:rFonts w:hint="eastAsia"/>
                <w:b/>
                <w:bCs/>
                <w:szCs w:val="21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spacing w:line="460" w:lineRule="exact"/>
        <w:ind w:firstLine="210" w:firstLineChars="100"/>
      </w:pPr>
      <w:r>
        <w:rPr>
          <w:rFonts w:hint="eastAsia"/>
        </w:rPr>
        <w:t>注：</w:t>
      </w:r>
    </w:p>
    <w:p>
      <w:pPr>
        <w:spacing w:line="460" w:lineRule="exact"/>
        <w:ind w:firstLine="210" w:firstLineChars="100"/>
      </w:pPr>
      <w:r>
        <w:t>1.作品类型指</w:t>
      </w:r>
      <w:r>
        <w:rPr>
          <w:rFonts w:hint="eastAsia"/>
          <w:lang w:val="en-US" w:eastAsia="zh-CN"/>
        </w:rPr>
        <w:t>学生讲解</w:t>
      </w:r>
      <w:bookmarkStart w:id="0" w:name="_GoBack"/>
      <w:bookmarkEnd w:id="0"/>
      <w:r>
        <w:rPr>
          <w:rFonts w:hint="eastAsia"/>
        </w:rPr>
        <w:t>、师生互动和自由创作三类类型</w:t>
      </w:r>
      <w:r>
        <w:t>。</w:t>
      </w:r>
    </w:p>
    <w:p>
      <w:pPr>
        <w:spacing w:line="460" w:lineRule="exact"/>
        <w:ind w:firstLine="210" w:firstLineChars="100"/>
      </w:pPr>
      <w:r>
        <w:t>2.时长：填分钟。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56197E-230A-493E-BF57-814C5A2EAD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AB32F25-2ACC-44E2-965D-1F3ECCB9362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CBDC4AB-AF71-4E5C-859F-9B7CD6FACF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YjU2MzdjZTk1Y2Q2MGFjMzM4ODQxOGJmM2I1MTQifQ=="/>
  </w:docVars>
  <w:rsids>
    <w:rsidRoot w:val="005369B2"/>
    <w:rsid w:val="000442FF"/>
    <w:rsid w:val="005369B2"/>
    <w:rsid w:val="00A23AF5"/>
    <w:rsid w:val="00BB7E41"/>
    <w:rsid w:val="00E14D40"/>
    <w:rsid w:val="00F07611"/>
    <w:rsid w:val="7879494B"/>
    <w:rsid w:val="7E5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9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2021-11-18T00:44:00Z</dcterms:created>
  <dc:creator>Administrator</dc:creator>
  <cp:lastModifiedBy>许琳</cp:lastModifiedBy>
  <dcterms:modified xsi:type="dcterms:W3CDTF">2023-10-17T08:04:42Z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712AAB9643D84E279A877B1FC2AD53D2_13</vt:lpwstr>
  </property>
</Properties>
</file>