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5" w:rsidRDefault="00307F65" w:rsidP="00307F65">
      <w:pPr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307F65" w:rsidRDefault="00307F65" w:rsidP="00307F65">
      <w:pPr>
        <w:pStyle w:val="a0"/>
      </w:pPr>
    </w:p>
    <w:p w:rsidR="00307F65" w:rsidRDefault="00307F65" w:rsidP="00307F65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“网络风采展示”活动</w:t>
      </w:r>
    </w:p>
    <w:p w:rsidR="00307F65" w:rsidRDefault="00307F65" w:rsidP="00307F65">
      <w:pPr>
        <w:widowControl/>
        <w:adjustRightInd w:val="0"/>
        <w:snapToGrid w:val="0"/>
        <w:spacing w:line="600" w:lineRule="exact"/>
        <w:jc w:val="center"/>
        <w:rPr>
          <w:rFonts w:ascii="黑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命题演讲赛题</w:t>
      </w:r>
    </w:p>
    <w:p w:rsidR="00307F65" w:rsidRDefault="00307F65" w:rsidP="00307F65">
      <w:pPr>
        <w:pStyle w:val="a0"/>
        <w:ind w:firstLineChars="200" w:firstLine="640"/>
        <w:jc w:val="left"/>
        <w:rPr>
          <w:rFonts w:ascii="仿宋_GB2312" w:eastAsia="仿宋_GB2312" w:hAnsi="仿宋"/>
          <w:b w:val="0"/>
          <w:bCs w:val="0"/>
          <w:sz w:val="32"/>
        </w:rPr>
      </w:pPr>
    </w:p>
    <w:p w:rsidR="00307F65" w:rsidRDefault="00307F65" w:rsidP="00307F65">
      <w:pPr>
        <w:pStyle w:val="a0"/>
        <w:ind w:firstLineChars="200" w:firstLine="640"/>
        <w:jc w:val="left"/>
        <w:rPr>
          <w:rFonts w:ascii="仿宋_GB2312" w:eastAsia="仿宋_GB2312" w:hAnsi="仿宋_GB2312" w:cs="仿宋_GB2312"/>
          <w:b w:val="0"/>
          <w:bCs w:val="0"/>
          <w:sz w:val="32"/>
        </w:rPr>
      </w:pPr>
      <w:r>
        <w:rPr>
          <w:rFonts w:ascii="仿宋_GB2312" w:eastAsia="仿宋_GB2312" w:hAnsi="仿宋" w:hint="eastAsia"/>
          <w:b w:val="0"/>
          <w:bCs w:val="0"/>
          <w:sz w:val="32"/>
        </w:rPr>
        <w:t>宪法是国家的根本法，是党和人民意志的集中体现，具有最高的法律地位、法律权威、法律效力。</w:t>
      </w:r>
      <w:r>
        <w:rPr>
          <w:rFonts w:ascii="仿宋_GB2312" w:eastAsia="仿宋_GB2312" w:hAnsi="仿宋"/>
          <w:b w:val="0"/>
          <w:bCs w:val="0"/>
          <w:sz w:val="32"/>
        </w:rPr>
        <w:br/>
      </w:r>
      <w:r>
        <w:rPr>
          <w:rFonts w:ascii="仿宋_GB2312" w:eastAsia="仿宋_GB2312" w:hAnsi="仿宋" w:hint="eastAsia"/>
          <w:b w:val="0"/>
          <w:bCs w:val="0"/>
          <w:sz w:val="32"/>
        </w:rPr>
        <w:t xml:space="preserve"> </w:t>
      </w:r>
      <w:r>
        <w:rPr>
          <w:rFonts w:ascii="仿宋_GB2312" w:eastAsia="仿宋_GB2312" w:hAnsi="仿宋"/>
          <w:b w:val="0"/>
          <w:bCs w:val="0"/>
          <w:sz w:val="32"/>
        </w:rPr>
        <w:t xml:space="preserve">   </w:t>
      </w:r>
      <w:r>
        <w:rPr>
          <w:rFonts w:ascii="仿宋_GB2312" w:eastAsia="仿宋_GB2312" w:hAnsi="仿宋" w:hint="eastAsia"/>
          <w:b w:val="0"/>
          <w:bCs w:val="0"/>
          <w:sz w:val="32"/>
        </w:rPr>
        <w:t>请结合学习生活实际，围绕宪法与国家、宪法与社会、宪法与个人等主题，自拟题目，讲述一个宪法故事</w:t>
      </w:r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，</w:t>
      </w:r>
      <w:r>
        <w:rPr>
          <w:rFonts w:ascii="仿宋_GB2312" w:eastAsia="仿宋_GB2312" w:hAnsi="仿宋" w:hint="eastAsia"/>
          <w:b w:val="0"/>
          <w:bCs w:val="0"/>
          <w:sz w:val="32"/>
        </w:rPr>
        <w:t>阐述你对宪法精神、宪法原则、宪法知识或者宪法实践的认识和理解。内容可以涉及你自己的亲身经历，或者一段</w:t>
      </w:r>
      <w:r>
        <w:rPr>
          <w:rFonts w:ascii="仿宋_GB2312" w:eastAsia="仿宋_GB2312" w:hAnsi="仿宋_GB2312" w:cs="仿宋_GB2312" w:hint="eastAsia"/>
          <w:b w:val="0"/>
          <w:bCs w:val="0"/>
          <w:sz w:val="32"/>
        </w:rPr>
        <w:t>你了解的宪法历史，或者你知悉的一位宪法相关人物，或者是一条宪法条文的由来。</w:t>
      </w:r>
    </w:p>
    <w:p w:rsidR="00307F65" w:rsidRDefault="00307F65" w:rsidP="00307F6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命题演讲分</w:t>
      </w:r>
      <w:r>
        <w:rPr>
          <w:rFonts w:ascii="仿宋_GB2312" w:eastAsia="仿宋_GB2312" w:hAnsi="仿宋"/>
          <w:sz w:val="32"/>
          <w:szCs w:val="32"/>
        </w:rPr>
        <w:t>小学、初中、高中</w:t>
      </w:r>
      <w:r>
        <w:rPr>
          <w:rFonts w:ascii="仿宋_GB2312" w:eastAsia="仿宋_GB2312" w:hAnsi="仿宋" w:hint="eastAsia"/>
          <w:sz w:val="32"/>
          <w:szCs w:val="32"/>
        </w:rPr>
        <w:t>（含中职）、高校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本科或专科在校学生，不含研究生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个组别。学生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演讲内容应符合各组别学生身心年龄特点，健康文明、积极向上，有利于弘扬宪法精神、树立法治信仰、普及法治知识。学生可以从社会热点、案例故事、自身体会等方面切入，陈述亲身经历，讲述真实感受，确保内容准确、符合实际。</w:t>
      </w:r>
    </w:p>
    <w:p w:rsidR="00307F65" w:rsidRDefault="00307F65" w:rsidP="00307F65">
      <w:pPr>
        <w:pStyle w:val="a0"/>
      </w:pPr>
    </w:p>
    <w:p w:rsidR="00307F65" w:rsidRDefault="00307F65" w:rsidP="00307F65">
      <w:pPr>
        <w:pStyle w:val="a0"/>
      </w:pPr>
    </w:p>
    <w:p w:rsidR="00367134" w:rsidRDefault="00367134"/>
    <w:sectPr w:rsidR="00367134" w:rsidSect="00367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F65"/>
    <w:rsid w:val="00307F65"/>
    <w:rsid w:val="0036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7F6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qFormat/>
    <w:rsid w:val="00307F65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1"/>
    <w:link w:val="a0"/>
    <w:qFormat/>
    <w:rsid w:val="00307F65"/>
    <w:rPr>
      <w:rFonts w:ascii="Cambria" w:hAnsi="Cambria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2022-05-20T03:20:00Z</dcterms:created>
  <dcterms:modified xsi:type="dcterms:W3CDTF">2022-05-20T03:22:00Z</dcterms:modified>
</cp:coreProperties>
</file>